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B9D6" w14:textId="77777777" w:rsidR="00D17E7A" w:rsidRDefault="00D17E7A" w:rsidP="00D17E7A">
      <w:r>
        <w:t xml:space="preserve">Thomas Aquinas said if God had made all things perfect or all good, we may not be able to differentiate the </w:t>
      </w:r>
      <w:proofErr w:type="spellStart"/>
      <w:r>
        <w:t>goo</w:t>
      </w:r>
      <w:proofErr w:type="spellEnd"/>
      <w:r>
        <w:t xml:space="preserve"> and bad.  This phrase I describes what I will try to talk about today. </w:t>
      </w:r>
    </w:p>
    <w:p w14:paraId="4CC0060E" w14:textId="77777777" w:rsidR="00D17E7A" w:rsidRDefault="00D17E7A" w:rsidP="00D17E7A"/>
    <w:p w14:paraId="7DB53394" w14:textId="77777777" w:rsidR="00D17E7A" w:rsidRDefault="00D17E7A" w:rsidP="00D17E7A">
      <w:r>
        <w:t>We lived four terrible years under Trump administration.  That was the darkest era I have seen in this country since moved up here.   </w:t>
      </w:r>
    </w:p>
    <w:p w14:paraId="2B88B592" w14:textId="77777777" w:rsidR="00D17E7A" w:rsidRDefault="00D17E7A" w:rsidP="00D17E7A"/>
    <w:p w14:paraId="36AA5ECF" w14:textId="77777777" w:rsidR="00D17E7A" w:rsidRDefault="00D17E7A" w:rsidP="00D17E7A">
      <w:r>
        <w:t xml:space="preserve">This year started with a new era with new objectives taking in account people who were not welcomed by the past administration.  </w:t>
      </w:r>
      <w:proofErr w:type="gramStart"/>
      <w:r>
        <w:t>Dreamers</w:t>
      </w:r>
      <w:proofErr w:type="gramEnd"/>
      <w:r>
        <w:t> </w:t>
      </w:r>
      <w:r>
        <w:rPr>
          <w:rFonts w:ascii="Arial" w:hAnsi="Arial" w:cs="Arial"/>
        </w:rPr>
        <w:t>beneficiaries kept their dreams and their hope alive to become permanent residents then citizens and continue their education. </w:t>
      </w:r>
      <w:r>
        <w:t> Temporary Protected Status (TPS) beneficiaries also still have hope to remain in this country and obtain their legal documents to become permanent residents then citizens. </w:t>
      </w:r>
    </w:p>
    <w:p w14:paraId="4103EA97" w14:textId="77777777" w:rsidR="00D17E7A" w:rsidRDefault="00D17E7A" w:rsidP="00D17E7A"/>
    <w:p w14:paraId="4E4B6FF5" w14:textId="77777777" w:rsidR="00D17E7A" w:rsidRDefault="00D17E7A" w:rsidP="00D17E7A">
      <w:r>
        <w:t>In the last administration, immigrants were labeled criminals, drug traffickers and rapist.  These people today can go to work, take their children to school, go to grocery stores and arrive to courts for their immigration appointments without ice agents waiting for them in parking lots to be arrested, taken to detention centers and would be deported immediately without exercising their rights to appear in front of a judge to justify their permanence in this country. </w:t>
      </w:r>
    </w:p>
    <w:p w14:paraId="3F12E052" w14:textId="77777777" w:rsidR="00D17E7A" w:rsidRDefault="00D17E7A" w:rsidP="00D17E7A"/>
    <w:p w14:paraId="52348D38" w14:textId="77777777" w:rsidR="00D17E7A" w:rsidRDefault="00D17E7A" w:rsidP="00D17E7A">
      <w:r>
        <w:t xml:space="preserve">Families can wake up without fear that ice would knock their doors in the middle of the night and be taken to detention centers. When ICE arrived to look for one person, they arrested every adult who lived in those houses leaving children without parents.  Some of the habitants who were living in those homes were permanent residents and citizens.  They were arrested because they were not Caucasians.  The only crime they have committed was their apparency and color of their skins. Those people without documents, always have been working in field, planting, cleaning and harvesting vegetables and fruits that everyone consume ever day in this country.  Others, were working in hotels cleaning, cooking, waiting tables in restaurants, cleaning offices, schools, hospitals and many other places.  Some of them were working in constructions, gardening, cutting trees and others </w:t>
      </w:r>
      <w:proofErr w:type="gramStart"/>
      <w:r>
        <w:t>were  doing</w:t>
      </w:r>
      <w:proofErr w:type="gramEnd"/>
      <w:r>
        <w:t xml:space="preserve"> dangerous jobs that people who were born here wouldn't do. </w:t>
      </w:r>
    </w:p>
    <w:p w14:paraId="451A789B" w14:textId="77777777" w:rsidR="00D17E7A" w:rsidRDefault="00D17E7A" w:rsidP="00D17E7A"/>
    <w:p w14:paraId="2391B54A" w14:textId="77777777" w:rsidR="00D17E7A" w:rsidRDefault="00D17E7A" w:rsidP="00D17E7A">
      <w:r>
        <w:t xml:space="preserve">They were not staling jobs that they were accused of.  </w:t>
      </w:r>
      <w:proofErr w:type="spellStart"/>
      <w:r>
        <w:t>Stiling</w:t>
      </w:r>
      <w:proofErr w:type="spellEnd"/>
      <w:r>
        <w:t xml:space="preserve"> jobs and </w:t>
      </w:r>
      <w:proofErr w:type="spellStart"/>
      <w:r>
        <w:t>commiting</w:t>
      </w:r>
      <w:proofErr w:type="spellEnd"/>
      <w:r>
        <w:t xml:space="preserve"> crimes were the government excuse to stop and arrested them on the streets.  Some were parents and head of families. They were separated from their families.  Children were attached to their parents, suffered emotionally when their parents didn't come back home. Spouses suffer emotionally and economically.  Lives became complicated in some cases only one of the </w:t>
      </w:r>
      <w:proofErr w:type="gramStart"/>
      <w:r>
        <w:t>parents</w:t>
      </w:r>
      <w:proofErr w:type="gramEnd"/>
      <w:r>
        <w:t xml:space="preserve"> </w:t>
      </w:r>
      <w:proofErr w:type="spellStart"/>
      <w:r>
        <w:t>drow</w:t>
      </w:r>
      <w:proofErr w:type="spellEnd"/>
      <w:r>
        <w:t xml:space="preserve"> children back and forth to school.  In some </w:t>
      </w:r>
      <w:proofErr w:type="gramStart"/>
      <w:r>
        <w:t>cases</w:t>
      </w:r>
      <w:proofErr w:type="gramEnd"/>
      <w:r>
        <w:t xml:space="preserve"> only one parent was working outside the house to bring money home.  After economical provider has been taken away, the family suffer from hunger, children would </w:t>
      </w:r>
      <w:proofErr w:type="gramStart"/>
      <w:r>
        <w:t>missed</w:t>
      </w:r>
      <w:proofErr w:type="gramEnd"/>
      <w:r>
        <w:t xml:space="preserve"> school and families might </w:t>
      </w:r>
      <w:proofErr w:type="spellStart"/>
      <w:r>
        <w:t>loose</w:t>
      </w:r>
      <w:proofErr w:type="spellEnd"/>
      <w:r>
        <w:t xml:space="preserve"> their places where to live.  People were afraid to leave home to go to work, go to grocery stores and take their children to school because they might be arrested and deported.  Then there were more "employments created" because people who were holding those jobs were in detention centers, deported or were at home hiding from immigration agents. </w:t>
      </w:r>
    </w:p>
    <w:p w14:paraId="27E4AFB3" w14:textId="77777777" w:rsidR="00D17E7A" w:rsidRDefault="00D17E7A" w:rsidP="00D17E7A"/>
    <w:p w14:paraId="0B353B60" w14:textId="77777777" w:rsidR="00D17E7A" w:rsidRDefault="00D17E7A" w:rsidP="00D17E7A">
      <w:r>
        <w:t xml:space="preserve">All these atrocities that families were going through, the Trump administration didn't care.  Trump followers celebrated praising to horrible things that was happening to undocumented people.  </w:t>
      </w:r>
      <w:proofErr w:type="gramStart"/>
      <w:r>
        <w:t>However,  some</w:t>
      </w:r>
      <w:proofErr w:type="gramEnd"/>
      <w:r>
        <w:t xml:space="preserve"> of these undocumented people were working in golf courts of the president.  He didn't want them; he called them with all most hateful and negative names, but he was using them in his field for his own monetary convenience. They were paid with low salaries.  They couldn't complain because they didn't have documents, so they didn't have rights.  When this case was discovered, these workers were fired immediately and they were going to be deported as soon as </w:t>
      </w:r>
      <w:r>
        <w:lastRenderedPageBreak/>
        <w:t>possible, but thanks to some congress members opposed to their deportation.  Lawyers took their cases so they could be represented in courts, and could serve as be </w:t>
      </w:r>
      <w:r>
        <w:rPr>
          <w:rFonts w:ascii="Arial" w:hAnsi="Arial" w:cs="Arial"/>
        </w:rPr>
        <w:t>witnesses in courts.</w:t>
      </w:r>
    </w:p>
    <w:p w14:paraId="14338115" w14:textId="77777777" w:rsidR="00D17E7A" w:rsidRDefault="00D17E7A" w:rsidP="00D17E7A"/>
    <w:p w14:paraId="16EBC6BE" w14:textId="77777777" w:rsidR="00D17E7A" w:rsidRDefault="00D17E7A" w:rsidP="00D17E7A">
      <w:r>
        <w:t xml:space="preserve">On the border, people who came with children, they were separated from their children.  Children were taken from their parents by immigration. They were caged with inappropriate attention.  Without limit time although the law only </w:t>
      </w:r>
      <w:proofErr w:type="gramStart"/>
      <w:r>
        <w:t>allow</w:t>
      </w:r>
      <w:proofErr w:type="gramEnd"/>
      <w:r>
        <w:t xml:space="preserve"> children to be detained for 72 hours only, but most of them were detained per weeks and months.  Thousands of them, the government lost track on their foster families.  Children were traumatized and their trauma was irreversible.  Some of them died in detention centers because of lack of medical attention, and negligence.  </w:t>
      </w:r>
      <w:proofErr w:type="gramStart"/>
      <w:r>
        <w:t>Immigrants</w:t>
      </w:r>
      <w:proofErr w:type="gramEnd"/>
      <w:r>
        <w:t xml:space="preserve"> adults and children were fed with outdated food and received one or two meals a day and some children were abused in detention centers. </w:t>
      </w:r>
    </w:p>
    <w:p w14:paraId="6E341EC5" w14:textId="77777777" w:rsidR="00D17E7A" w:rsidRDefault="00D17E7A" w:rsidP="00D17E7A"/>
    <w:p w14:paraId="608D4ACC" w14:textId="77777777" w:rsidR="00D17E7A" w:rsidRDefault="00D17E7A" w:rsidP="00D17E7A">
      <w:r>
        <w:t xml:space="preserve">Adults who were detained in immigration detention centers, they were treated like criminals and others were sent to criminal prisons.  However, those who were detained in immigration centers, were put in ice boxes.  Women were not supplied with feminine hygiene. When they were released from ice boxes, were sick of cold and some with pneumonia because of extreme cold. In some </w:t>
      </w:r>
      <w:proofErr w:type="gramStart"/>
      <w:r>
        <w:t>cases</w:t>
      </w:r>
      <w:proofErr w:type="gramEnd"/>
      <w:r>
        <w:t xml:space="preserve"> children and adults in detention centers asked for help, but they were ignored.  In some cases, guards "didn't t realize" that some people were death already till other detainees let the guards know.  Pregnant women couldn't see a </w:t>
      </w:r>
      <w:proofErr w:type="spellStart"/>
      <w:r>
        <w:t>genicologist</w:t>
      </w:r>
      <w:proofErr w:type="spellEnd"/>
      <w:r>
        <w:t xml:space="preserve">. Some women complained of some common pains.  They were taken to see a doctor.  The doctor decided to do surgeries on them taken their uterus out.  After their uterus were taken, they were deported.  </w:t>
      </w:r>
      <w:proofErr w:type="spellStart"/>
      <w:r>
        <w:t>Thank</w:t>
      </w:r>
      <w:proofErr w:type="spellEnd"/>
      <w:r>
        <w:t xml:space="preserve"> to a nurse who was worked with the doctor made the denounce.  Thanks to some congress members asked to immigration to bring them back to testify on the case.  </w:t>
      </w:r>
    </w:p>
    <w:p w14:paraId="277B6F38" w14:textId="77777777" w:rsidR="00D17E7A" w:rsidRDefault="00D17E7A" w:rsidP="00D17E7A"/>
    <w:p w14:paraId="45667B87" w14:textId="77777777" w:rsidR="00D17E7A" w:rsidRDefault="00D17E7A" w:rsidP="00D17E7A">
      <w:r>
        <w:t xml:space="preserve">Things got worse when the covid-19 arrived. The government didn't care about the country.  When people started to be infected by Corona virus, the president said that we shouldn't worry about it.  The virus was going to go away by itself. Suggesting people to take medicines that not approved by DFA Department of Food and Agriculture and recommended people drink Clorox.   We saw the result of the government irresponsibility and negligence.  More than half </w:t>
      </w:r>
      <w:proofErr w:type="spellStart"/>
      <w:r>
        <w:t>million</w:t>
      </w:r>
      <w:proofErr w:type="spellEnd"/>
      <w:r>
        <w:t xml:space="preserve"> of lives were lost. When the president was asked about plan to control the virus, his answer was "it is what it is."</w:t>
      </w:r>
    </w:p>
    <w:p w14:paraId="079DCF20" w14:textId="77777777" w:rsidR="00D17E7A" w:rsidRDefault="00D17E7A" w:rsidP="00D17E7A"/>
    <w:p w14:paraId="4C1FB360" w14:textId="77777777" w:rsidR="00D17E7A" w:rsidRDefault="00D17E7A" w:rsidP="00D17E7A">
      <w:r>
        <w:t xml:space="preserve">In the end of the administration, things got worse the president abandoned the need of country.  He concentrated his energy in defending his big his lie the election was raged.  Spending time in courts.  His lie was rejected over and over again.   More than 60 courts including the supreme court rejected the lie because his </w:t>
      </w:r>
      <w:proofErr w:type="spellStart"/>
      <w:r>
        <w:t>lier</w:t>
      </w:r>
      <w:proofErr w:type="spellEnd"/>
      <w:r>
        <w:t xml:space="preserve"> lawyers could not provide proofs.   </w:t>
      </w:r>
    </w:p>
    <w:p w14:paraId="77313EEA" w14:textId="77777777" w:rsidR="00D17E7A" w:rsidRDefault="00D17E7A" w:rsidP="00D17E7A"/>
    <w:p w14:paraId="37479D6E" w14:textId="77777777" w:rsidR="00D17E7A" w:rsidRDefault="00D17E7A" w:rsidP="00D17E7A">
      <w:r>
        <w:t xml:space="preserve">When administration changed, the new </w:t>
      </w:r>
      <w:proofErr w:type="gramStart"/>
      <w:r>
        <w:t>present  recommended</w:t>
      </w:r>
      <w:proofErr w:type="gramEnd"/>
      <w:r>
        <w:t xml:space="preserve"> to everyone to wear masks and a plan was created to control the </w:t>
      </w:r>
      <w:proofErr w:type="spellStart"/>
      <w:r>
        <w:t>pandemia</w:t>
      </w:r>
      <w:proofErr w:type="spellEnd"/>
      <w:r>
        <w:t xml:space="preserve">. Today, almost 50% people have been full vaccinated.  The promise of vaccines for everyone became available before the time was projected.  Businesses started to open safely earlier before expected.  Children started to attend </w:t>
      </w:r>
      <w:proofErr w:type="gramStart"/>
      <w:r>
        <w:t>school,</w:t>
      </w:r>
      <w:proofErr w:type="gramEnd"/>
      <w:r>
        <w:t xml:space="preserve"> workers were returning to their previous employments.  There more jobs than people seeking for employments because some workers might </w:t>
      </w:r>
      <w:proofErr w:type="gramStart"/>
      <w:r>
        <w:t>found</w:t>
      </w:r>
      <w:proofErr w:type="gramEnd"/>
      <w:r>
        <w:t xml:space="preserve"> another job and some might have died by the coronavirus so there more job opportunities open.  Big businesses were looking for ways to </w:t>
      </w:r>
      <w:proofErr w:type="spellStart"/>
      <w:r>
        <w:t>incentivate</w:t>
      </w:r>
      <w:proofErr w:type="spellEnd"/>
      <w:r>
        <w:t xml:space="preserve"> people to take jobs.  Incentives as such as raisin salaries and offering benefits.  </w:t>
      </w:r>
    </w:p>
    <w:p w14:paraId="516F59B4" w14:textId="77777777" w:rsidR="00D17E7A" w:rsidRDefault="00D17E7A" w:rsidP="00D17E7A"/>
    <w:p w14:paraId="37D138F1" w14:textId="77777777" w:rsidR="00D17E7A" w:rsidRDefault="00D17E7A" w:rsidP="00D17E7A">
      <w:r>
        <w:t xml:space="preserve">Thanks to, executive orders that the president signed, no more tax cutting for big corporations; the criminal oil pipe that would have destroyed </w:t>
      </w:r>
      <w:proofErr w:type="spellStart"/>
      <w:r>
        <w:t>hundred</w:t>
      </w:r>
      <w:proofErr w:type="spellEnd"/>
      <w:r>
        <w:t xml:space="preserve"> of thousands of miles of ecology and the sacred land of the original people were had stopped temporary.   Hopefully it would be permanent because for native people the land is our mother.  No one would be happy seeing his or mother being hurt and destroyed.</w:t>
      </w:r>
    </w:p>
    <w:p w14:paraId="70823443" w14:textId="77777777" w:rsidR="00D17E7A" w:rsidRDefault="00D17E7A" w:rsidP="00D17E7A"/>
    <w:p w14:paraId="4E1BEFD1" w14:textId="77777777" w:rsidR="00D17E7A" w:rsidRDefault="00D17E7A" w:rsidP="00D17E7A">
      <w:r>
        <w:t>However, still a lot of work needed to be done.  Immigration crisis on the boarder hasn't been controlled completely.  People coming in mass, they have to be deported and ice boxes system still active.  Children have been united with their families, receiving a little better attention but the need was not completely satisfied.  Children still being hold in detention centers for more than 72 hours.  </w:t>
      </w:r>
    </w:p>
    <w:p w14:paraId="20CBF9F9" w14:textId="77777777" w:rsidR="00D17E7A" w:rsidRDefault="00D17E7A" w:rsidP="00D17E7A"/>
    <w:p w14:paraId="4C417F27" w14:textId="77777777" w:rsidR="00D17E7A" w:rsidRDefault="00D17E7A" w:rsidP="00D17E7A">
      <w:r>
        <w:t xml:space="preserve">Gun shuts happened almost every day.  Racism still active, discrimination against minorities still being promoted by some governors in many states.  The clearest example Georgia and Florida governors signed their law limit people to vote blocking minorities and poor class' votes.  With the excuse to have saved elections.  It's </w:t>
      </w:r>
      <w:proofErr w:type="spellStart"/>
      <w:r>
        <w:t>rediculous</w:t>
      </w:r>
      <w:proofErr w:type="spellEnd"/>
      <w:r>
        <w:t xml:space="preserve"> because the last election was the safest one. </w:t>
      </w:r>
    </w:p>
    <w:p w14:paraId="07B7CFC4" w14:textId="77777777" w:rsidR="00D17E7A" w:rsidRDefault="00D17E7A" w:rsidP="00D17E7A"/>
    <w:p w14:paraId="31AA4874" w14:textId="77777777" w:rsidR="00D17E7A" w:rsidRDefault="00D17E7A" w:rsidP="00D17E7A">
      <w:r>
        <w:t xml:space="preserve">Senate were blocking law projects as such as immigration reform, and gun control.  Senators against immigration reform call the immigration law project amnesty, open border, inviting people to cross the USA border without documents and other false excuses against the reform.  For gun control the opposite senators were using extreme expressions to not pass the gun control criticizing the action of gun control that would eliminate the </w:t>
      </w:r>
      <w:proofErr w:type="spellStart"/>
      <w:r>
        <w:t>the</w:t>
      </w:r>
      <w:proofErr w:type="spellEnd"/>
      <w:r>
        <w:t xml:space="preserve"> second amendment of the constitution.  Gun control is not gun elimination as I understand.  The gun control is law that would require to check background of people who would buy guns.  Texas governor has a law project that would not need of checking ground to buy </w:t>
      </w:r>
      <w:proofErr w:type="spellStart"/>
      <w:r>
        <w:t>gu</w:t>
      </w:r>
      <w:proofErr w:type="spellEnd"/>
      <w:r>
        <w:t>.  Just go ahead purchase and sell guns.  </w:t>
      </w:r>
    </w:p>
    <w:p w14:paraId="6CAA5118" w14:textId="77777777" w:rsidR="00D17E7A" w:rsidRDefault="00D17E7A" w:rsidP="00D17E7A"/>
    <w:p w14:paraId="6358329D" w14:textId="7A9C5912" w:rsidR="002F6E56" w:rsidRPr="00086630" w:rsidRDefault="00D17E7A" w:rsidP="00D17E7A">
      <w:r>
        <w:t>Communities have a lot work to do to reach justice and right for everyone. </w:t>
      </w:r>
    </w:p>
    <w:sectPr w:rsidR="002F6E56" w:rsidRPr="00086630" w:rsidSect="00F318A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0CA4" w14:textId="77777777" w:rsidR="00D17E7A" w:rsidRDefault="00D17E7A" w:rsidP="00AB6EAE">
      <w:r>
        <w:separator/>
      </w:r>
    </w:p>
  </w:endnote>
  <w:endnote w:type="continuationSeparator" w:id="0">
    <w:p w14:paraId="7F8F1CC0" w14:textId="77777777" w:rsidR="00D17E7A" w:rsidRDefault="00D17E7A" w:rsidP="00A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8D1F" w14:textId="77777777" w:rsidR="00D17E7A" w:rsidRDefault="00D17E7A" w:rsidP="00AB6EAE">
      <w:r>
        <w:separator/>
      </w:r>
    </w:p>
  </w:footnote>
  <w:footnote w:type="continuationSeparator" w:id="0">
    <w:p w14:paraId="22135F79" w14:textId="77777777" w:rsidR="00D17E7A" w:rsidRDefault="00D17E7A" w:rsidP="00AB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0962" w14:textId="77777777" w:rsidR="008F54B8" w:rsidRDefault="008F54B8" w:rsidP="00AB6EAE">
    <w:pPr>
      <w:pStyle w:val="Header"/>
      <w:tabs>
        <w:tab w:val="left" w:pos="9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abstractNumId w:val="12"/>
  </w:num>
  <w:num w:numId="2">
    <w:abstractNumId w:val="9"/>
  </w:num>
  <w:num w:numId="3">
    <w:abstractNumId w:val="3"/>
  </w:num>
  <w:num w:numId="4">
    <w:abstractNumId w:val="8"/>
  </w:num>
  <w:num w:numId="5">
    <w:abstractNumId w:val="0"/>
  </w:num>
  <w:num w:numId="6">
    <w:abstractNumId w:val="0"/>
  </w:num>
  <w:num w:numId="7">
    <w:abstractNumId w:val="1"/>
  </w:num>
  <w:num w:numId="8">
    <w:abstractNumId w:val="5"/>
  </w:num>
  <w:num w:numId="9">
    <w:abstractNumId w:val="7"/>
  </w:num>
  <w:num w:numId="10">
    <w:abstractNumId w:val="11"/>
  </w:num>
  <w:num w:numId="11">
    <w:abstractNumId w:val="4"/>
  </w:num>
  <w:num w:numId="12">
    <w:abstractNumId w:val="10"/>
  </w:num>
  <w:num w:numId="13">
    <w:abstractNumId w:val="6"/>
  </w:num>
  <w:num w:numId="14">
    <w:abstractNumId w:val="2"/>
  </w:num>
  <w:num w:numId="15">
    <w:abstractNumId w:val="4"/>
  </w:num>
  <w:num w:numId="16">
    <w:abstractNumId w:val="0"/>
  </w:num>
  <w:num w:numId="17">
    <w:abstractNumId w:val="7"/>
  </w:num>
  <w:num w:numId="18">
    <w:abstractNumId w:val="6"/>
  </w:num>
  <w:num w:numId="19">
    <w:abstractNumId w:val="6"/>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2"/>
  </w:num>
  <w:num w:numId="38">
    <w:abstractNumId w:val="6"/>
  </w:num>
  <w:num w:numId="39">
    <w:abstractNumId w:val="6"/>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7A"/>
    <w:rsid w:val="00000850"/>
    <w:rsid w:val="00002A95"/>
    <w:rsid w:val="0000538D"/>
    <w:rsid w:val="000059D7"/>
    <w:rsid w:val="00013E0A"/>
    <w:rsid w:val="00017580"/>
    <w:rsid w:val="0002001B"/>
    <w:rsid w:val="000243A6"/>
    <w:rsid w:val="00031817"/>
    <w:rsid w:val="0003321E"/>
    <w:rsid w:val="00036335"/>
    <w:rsid w:val="000412CE"/>
    <w:rsid w:val="0004455C"/>
    <w:rsid w:val="00050043"/>
    <w:rsid w:val="0005260A"/>
    <w:rsid w:val="00053DC7"/>
    <w:rsid w:val="00060406"/>
    <w:rsid w:val="00061D04"/>
    <w:rsid w:val="0006641E"/>
    <w:rsid w:val="000801A0"/>
    <w:rsid w:val="00081C8E"/>
    <w:rsid w:val="00081FEB"/>
    <w:rsid w:val="00082681"/>
    <w:rsid w:val="000841F3"/>
    <w:rsid w:val="00086630"/>
    <w:rsid w:val="00090BBD"/>
    <w:rsid w:val="000A06D8"/>
    <w:rsid w:val="000A3134"/>
    <w:rsid w:val="000A41FB"/>
    <w:rsid w:val="000A5FBD"/>
    <w:rsid w:val="000A7E4D"/>
    <w:rsid w:val="000B1693"/>
    <w:rsid w:val="000B6512"/>
    <w:rsid w:val="000B7770"/>
    <w:rsid w:val="000C0D9F"/>
    <w:rsid w:val="000C57CE"/>
    <w:rsid w:val="000C6B10"/>
    <w:rsid w:val="000C7A91"/>
    <w:rsid w:val="000C7F41"/>
    <w:rsid w:val="000D2280"/>
    <w:rsid w:val="000D2B0A"/>
    <w:rsid w:val="000D3794"/>
    <w:rsid w:val="000D6C0E"/>
    <w:rsid w:val="000D7BFE"/>
    <w:rsid w:val="000F2BF8"/>
    <w:rsid w:val="000F3DC0"/>
    <w:rsid w:val="000F4FB0"/>
    <w:rsid w:val="000F5524"/>
    <w:rsid w:val="000F55F7"/>
    <w:rsid w:val="000F5F57"/>
    <w:rsid w:val="0010089D"/>
    <w:rsid w:val="00101678"/>
    <w:rsid w:val="00107805"/>
    <w:rsid w:val="00110134"/>
    <w:rsid w:val="00110324"/>
    <w:rsid w:val="00112216"/>
    <w:rsid w:val="00112C05"/>
    <w:rsid w:val="00116B7D"/>
    <w:rsid w:val="00123145"/>
    <w:rsid w:val="00135515"/>
    <w:rsid w:val="00136B26"/>
    <w:rsid w:val="00137049"/>
    <w:rsid w:val="0014117B"/>
    <w:rsid w:val="00146604"/>
    <w:rsid w:val="00150B2C"/>
    <w:rsid w:val="00152464"/>
    <w:rsid w:val="00152B49"/>
    <w:rsid w:val="001558E6"/>
    <w:rsid w:val="00155B04"/>
    <w:rsid w:val="001572A1"/>
    <w:rsid w:val="00162017"/>
    <w:rsid w:val="00162CB6"/>
    <w:rsid w:val="001714AA"/>
    <w:rsid w:val="001842FF"/>
    <w:rsid w:val="00184385"/>
    <w:rsid w:val="00190112"/>
    <w:rsid w:val="00190EFA"/>
    <w:rsid w:val="00191BF5"/>
    <w:rsid w:val="00192BC3"/>
    <w:rsid w:val="00193C4D"/>
    <w:rsid w:val="00194393"/>
    <w:rsid w:val="00194E29"/>
    <w:rsid w:val="0019564F"/>
    <w:rsid w:val="001A1CD3"/>
    <w:rsid w:val="001A68D7"/>
    <w:rsid w:val="001A7F43"/>
    <w:rsid w:val="001B6180"/>
    <w:rsid w:val="001B6A25"/>
    <w:rsid w:val="001C0EDD"/>
    <w:rsid w:val="001C2683"/>
    <w:rsid w:val="001C61DF"/>
    <w:rsid w:val="001C6495"/>
    <w:rsid w:val="001D139C"/>
    <w:rsid w:val="001D1A41"/>
    <w:rsid w:val="001D59B9"/>
    <w:rsid w:val="001F50C2"/>
    <w:rsid w:val="001F66E2"/>
    <w:rsid w:val="001F71F4"/>
    <w:rsid w:val="0020323D"/>
    <w:rsid w:val="00203C1F"/>
    <w:rsid w:val="00204821"/>
    <w:rsid w:val="00213836"/>
    <w:rsid w:val="00215D14"/>
    <w:rsid w:val="0021698E"/>
    <w:rsid w:val="00217A45"/>
    <w:rsid w:val="00226205"/>
    <w:rsid w:val="00226FC7"/>
    <w:rsid w:val="0023056F"/>
    <w:rsid w:val="00232834"/>
    <w:rsid w:val="002357E7"/>
    <w:rsid w:val="00241569"/>
    <w:rsid w:val="00243CA0"/>
    <w:rsid w:val="002452B2"/>
    <w:rsid w:val="00250D4C"/>
    <w:rsid w:val="00252526"/>
    <w:rsid w:val="002542D0"/>
    <w:rsid w:val="002622F9"/>
    <w:rsid w:val="00262FA5"/>
    <w:rsid w:val="002651CB"/>
    <w:rsid w:val="0027088F"/>
    <w:rsid w:val="00270A54"/>
    <w:rsid w:val="002806EC"/>
    <w:rsid w:val="00280DAF"/>
    <w:rsid w:val="0028104D"/>
    <w:rsid w:val="0028243F"/>
    <w:rsid w:val="0028264C"/>
    <w:rsid w:val="0028278B"/>
    <w:rsid w:val="00285BCF"/>
    <w:rsid w:val="002867CB"/>
    <w:rsid w:val="002875A7"/>
    <w:rsid w:val="002879C3"/>
    <w:rsid w:val="002929FB"/>
    <w:rsid w:val="00293A5E"/>
    <w:rsid w:val="00294157"/>
    <w:rsid w:val="002977A9"/>
    <w:rsid w:val="002A0908"/>
    <w:rsid w:val="002A4671"/>
    <w:rsid w:val="002B13B8"/>
    <w:rsid w:val="002C1423"/>
    <w:rsid w:val="002C3E45"/>
    <w:rsid w:val="002C61F7"/>
    <w:rsid w:val="002D1D19"/>
    <w:rsid w:val="002D1F5B"/>
    <w:rsid w:val="002E3D1D"/>
    <w:rsid w:val="002E4F51"/>
    <w:rsid w:val="002F06BC"/>
    <w:rsid w:val="002F2F3D"/>
    <w:rsid w:val="002F6E56"/>
    <w:rsid w:val="00301C18"/>
    <w:rsid w:val="00304CF9"/>
    <w:rsid w:val="0030542C"/>
    <w:rsid w:val="00313BEC"/>
    <w:rsid w:val="00320AB9"/>
    <w:rsid w:val="003240A0"/>
    <w:rsid w:val="003244FE"/>
    <w:rsid w:val="00330FE0"/>
    <w:rsid w:val="00332CEC"/>
    <w:rsid w:val="00336E12"/>
    <w:rsid w:val="00340ECC"/>
    <w:rsid w:val="00341B76"/>
    <w:rsid w:val="003424ED"/>
    <w:rsid w:val="00356E77"/>
    <w:rsid w:val="0036344F"/>
    <w:rsid w:val="003723D7"/>
    <w:rsid w:val="003760D3"/>
    <w:rsid w:val="003818D5"/>
    <w:rsid w:val="0038704D"/>
    <w:rsid w:val="00391F8C"/>
    <w:rsid w:val="003944D8"/>
    <w:rsid w:val="003A49CE"/>
    <w:rsid w:val="003A6461"/>
    <w:rsid w:val="003B0754"/>
    <w:rsid w:val="003B558B"/>
    <w:rsid w:val="003B59A0"/>
    <w:rsid w:val="003B5F92"/>
    <w:rsid w:val="003B68CA"/>
    <w:rsid w:val="003C6AC4"/>
    <w:rsid w:val="003D5A99"/>
    <w:rsid w:val="003D5B1D"/>
    <w:rsid w:val="003D7B16"/>
    <w:rsid w:val="003E10C8"/>
    <w:rsid w:val="003F3BED"/>
    <w:rsid w:val="004015D7"/>
    <w:rsid w:val="00413027"/>
    <w:rsid w:val="00413B61"/>
    <w:rsid w:val="004166A8"/>
    <w:rsid w:val="0042159C"/>
    <w:rsid w:val="00425F63"/>
    <w:rsid w:val="00426414"/>
    <w:rsid w:val="00427615"/>
    <w:rsid w:val="004444F7"/>
    <w:rsid w:val="0044585C"/>
    <w:rsid w:val="00445B64"/>
    <w:rsid w:val="00445BB1"/>
    <w:rsid w:val="004474B1"/>
    <w:rsid w:val="00456B4D"/>
    <w:rsid w:val="004570CF"/>
    <w:rsid w:val="004577A7"/>
    <w:rsid w:val="00460C2D"/>
    <w:rsid w:val="004662B0"/>
    <w:rsid w:val="00474AB6"/>
    <w:rsid w:val="00480509"/>
    <w:rsid w:val="00482B21"/>
    <w:rsid w:val="00482E20"/>
    <w:rsid w:val="00482ED4"/>
    <w:rsid w:val="00491C98"/>
    <w:rsid w:val="004A3EEC"/>
    <w:rsid w:val="004A65BE"/>
    <w:rsid w:val="004B7E2C"/>
    <w:rsid w:val="004C5723"/>
    <w:rsid w:val="004D2025"/>
    <w:rsid w:val="004D4430"/>
    <w:rsid w:val="004D5C42"/>
    <w:rsid w:val="004D7F94"/>
    <w:rsid w:val="004E0FF0"/>
    <w:rsid w:val="004E3500"/>
    <w:rsid w:val="004E5789"/>
    <w:rsid w:val="004E6B1A"/>
    <w:rsid w:val="004F1F06"/>
    <w:rsid w:val="004F3982"/>
    <w:rsid w:val="00505F8E"/>
    <w:rsid w:val="00510374"/>
    <w:rsid w:val="00513D72"/>
    <w:rsid w:val="00515BA7"/>
    <w:rsid w:val="00516B56"/>
    <w:rsid w:val="0052163F"/>
    <w:rsid w:val="00522F86"/>
    <w:rsid w:val="00523FCE"/>
    <w:rsid w:val="005266B8"/>
    <w:rsid w:val="00532CA1"/>
    <w:rsid w:val="00533CBA"/>
    <w:rsid w:val="00533F46"/>
    <w:rsid w:val="0053777E"/>
    <w:rsid w:val="005447B9"/>
    <w:rsid w:val="00553CE6"/>
    <w:rsid w:val="00563BFD"/>
    <w:rsid w:val="00564792"/>
    <w:rsid w:val="00564ACB"/>
    <w:rsid w:val="00566C12"/>
    <w:rsid w:val="0057017C"/>
    <w:rsid w:val="00571458"/>
    <w:rsid w:val="00571583"/>
    <w:rsid w:val="005744FB"/>
    <w:rsid w:val="005761B3"/>
    <w:rsid w:val="00581E20"/>
    <w:rsid w:val="00593C52"/>
    <w:rsid w:val="00594D25"/>
    <w:rsid w:val="00595281"/>
    <w:rsid w:val="00596CAC"/>
    <w:rsid w:val="005A2811"/>
    <w:rsid w:val="005A4530"/>
    <w:rsid w:val="005A5146"/>
    <w:rsid w:val="005B179F"/>
    <w:rsid w:val="005B1842"/>
    <w:rsid w:val="005B2397"/>
    <w:rsid w:val="005B2AEF"/>
    <w:rsid w:val="005B572C"/>
    <w:rsid w:val="005B64C4"/>
    <w:rsid w:val="005C0E16"/>
    <w:rsid w:val="005C1201"/>
    <w:rsid w:val="005C282A"/>
    <w:rsid w:val="005C2C99"/>
    <w:rsid w:val="005C4E87"/>
    <w:rsid w:val="005D0B6C"/>
    <w:rsid w:val="005D244D"/>
    <w:rsid w:val="005D25A6"/>
    <w:rsid w:val="005E0072"/>
    <w:rsid w:val="005E08C7"/>
    <w:rsid w:val="005E42B7"/>
    <w:rsid w:val="005E43B7"/>
    <w:rsid w:val="005E7A06"/>
    <w:rsid w:val="005F277E"/>
    <w:rsid w:val="00602D20"/>
    <w:rsid w:val="006102A9"/>
    <w:rsid w:val="00615002"/>
    <w:rsid w:val="006179E9"/>
    <w:rsid w:val="00620B32"/>
    <w:rsid w:val="0062159F"/>
    <w:rsid w:val="00623E45"/>
    <w:rsid w:val="00625868"/>
    <w:rsid w:val="00637273"/>
    <w:rsid w:val="00642218"/>
    <w:rsid w:val="00643A2E"/>
    <w:rsid w:val="00643A39"/>
    <w:rsid w:val="0064427E"/>
    <w:rsid w:val="006442A0"/>
    <w:rsid w:val="00646284"/>
    <w:rsid w:val="006463A9"/>
    <w:rsid w:val="00650013"/>
    <w:rsid w:val="0065610D"/>
    <w:rsid w:val="00667BA6"/>
    <w:rsid w:val="00671A84"/>
    <w:rsid w:val="00671AC6"/>
    <w:rsid w:val="006771DF"/>
    <w:rsid w:val="00677C20"/>
    <w:rsid w:val="00677E79"/>
    <w:rsid w:val="00681D48"/>
    <w:rsid w:val="00682CC2"/>
    <w:rsid w:val="00682FE4"/>
    <w:rsid w:val="0068507D"/>
    <w:rsid w:val="0068784A"/>
    <w:rsid w:val="00692EA5"/>
    <w:rsid w:val="00694903"/>
    <w:rsid w:val="00695351"/>
    <w:rsid w:val="00695F65"/>
    <w:rsid w:val="006A33C5"/>
    <w:rsid w:val="006A524C"/>
    <w:rsid w:val="006A7FEC"/>
    <w:rsid w:val="006B0F45"/>
    <w:rsid w:val="006B427A"/>
    <w:rsid w:val="006B7F46"/>
    <w:rsid w:val="006C0BCF"/>
    <w:rsid w:val="006C1DFD"/>
    <w:rsid w:val="006C2B27"/>
    <w:rsid w:val="006D1729"/>
    <w:rsid w:val="006D26DE"/>
    <w:rsid w:val="006D371B"/>
    <w:rsid w:val="006D3748"/>
    <w:rsid w:val="006E1B9D"/>
    <w:rsid w:val="006E58B1"/>
    <w:rsid w:val="006E5FF0"/>
    <w:rsid w:val="006F2733"/>
    <w:rsid w:val="006F7E81"/>
    <w:rsid w:val="007002A3"/>
    <w:rsid w:val="007013BC"/>
    <w:rsid w:val="00707680"/>
    <w:rsid w:val="007174FC"/>
    <w:rsid w:val="00724394"/>
    <w:rsid w:val="00725457"/>
    <w:rsid w:val="00726DE8"/>
    <w:rsid w:val="00733566"/>
    <w:rsid w:val="00736F3B"/>
    <w:rsid w:val="00737E72"/>
    <w:rsid w:val="00743035"/>
    <w:rsid w:val="0074573C"/>
    <w:rsid w:val="0075180C"/>
    <w:rsid w:val="00752BE8"/>
    <w:rsid w:val="00756AFB"/>
    <w:rsid w:val="007608F1"/>
    <w:rsid w:val="007630ED"/>
    <w:rsid w:val="00764278"/>
    <w:rsid w:val="00765928"/>
    <w:rsid w:val="00767094"/>
    <w:rsid w:val="00774244"/>
    <w:rsid w:val="00774882"/>
    <w:rsid w:val="00775F1A"/>
    <w:rsid w:val="007824FD"/>
    <w:rsid w:val="007853DB"/>
    <w:rsid w:val="007872C4"/>
    <w:rsid w:val="007916CA"/>
    <w:rsid w:val="00792E31"/>
    <w:rsid w:val="00794101"/>
    <w:rsid w:val="00794BA8"/>
    <w:rsid w:val="0079595F"/>
    <w:rsid w:val="00796D51"/>
    <w:rsid w:val="00796E5B"/>
    <w:rsid w:val="007A1FB3"/>
    <w:rsid w:val="007A722D"/>
    <w:rsid w:val="007A7C20"/>
    <w:rsid w:val="007C043C"/>
    <w:rsid w:val="007C244D"/>
    <w:rsid w:val="007D2BAC"/>
    <w:rsid w:val="007D3F87"/>
    <w:rsid w:val="007D6266"/>
    <w:rsid w:val="007E10FF"/>
    <w:rsid w:val="007E22CF"/>
    <w:rsid w:val="007E733C"/>
    <w:rsid w:val="007F497E"/>
    <w:rsid w:val="008041A3"/>
    <w:rsid w:val="00805BE9"/>
    <w:rsid w:val="00807E2E"/>
    <w:rsid w:val="00821639"/>
    <w:rsid w:val="00823604"/>
    <w:rsid w:val="008239B2"/>
    <w:rsid w:val="00825158"/>
    <w:rsid w:val="00825773"/>
    <w:rsid w:val="00827517"/>
    <w:rsid w:val="00827564"/>
    <w:rsid w:val="00827E94"/>
    <w:rsid w:val="008318E6"/>
    <w:rsid w:val="0083448A"/>
    <w:rsid w:val="008344AC"/>
    <w:rsid w:val="008352A1"/>
    <w:rsid w:val="00841BD2"/>
    <w:rsid w:val="0084302A"/>
    <w:rsid w:val="00843912"/>
    <w:rsid w:val="0084695B"/>
    <w:rsid w:val="008513DF"/>
    <w:rsid w:val="00853227"/>
    <w:rsid w:val="008558FB"/>
    <w:rsid w:val="00856DD9"/>
    <w:rsid w:val="00860FF4"/>
    <w:rsid w:val="00865A8D"/>
    <w:rsid w:val="00866DB7"/>
    <w:rsid w:val="00870250"/>
    <w:rsid w:val="008706DB"/>
    <w:rsid w:val="00872AE4"/>
    <w:rsid w:val="008734CD"/>
    <w:rsid w:val="008748E7"/>
    <w:rsid w:val="00880D6D"/>
    <w:rsid w:val="00884B99"/>
    <w:rsid w:val="00885F08"/>
    <w:rsid w:val="0089361C"/>
    <w:rsid w:val="008A013C"/>
    <w:rsid w:val="008A5CCB"/>
    <w:rsid w:val="008A7033"/>
    <w:rsid w:val="008B795B"/>
    <w:rsid w:val="008C1C4D"/>
    <w:rsid w:val="008C44EC"/>
    <w:rsid w:val="008C7B18"/>
    <w:rsid w:val="008D234A"/>
    <w:rsid w:val="008D250A"/>
    <w:rsid w:val="008D5D5F"/>
    <w:rsid w:val="008E00D8"/>
    <w:rsid w:val="008E0A2C"/>
    <w:rsid w:val="008E0D60"/>
    <w:rsid w:val="008E1603"/>
    <w:rsid w:val="008E687C"/>
    <w:rsid w:val="008F1294"/>
    <w:rsid w:val="008F330A"/>
    <w:rsid w:val="008F54B8"/>
    <w:rsid w:val="008F630C"/>
    <w:rsid w:val="008F66A7"/>
    <w:rsid w:val="008F7026"/>
    <w:rsid w:val="008F74CF"/>
    <w:rsid w:val="00907576"/>
    <w:rsid w:val="00913B35"/>
    <w:rsid w:val="00914595"/>
    <w:rsid w:val="00921016"/>
    <w:rsid w:val="0092694D"/>
    <w:rsid w:val="00927560"/>
    <w:rsid w:val="00932312"/>
    <w:rsid w:val="00932F91"/>
    <w:rsid w:val="00937E6F"/>
    <w:rsid w:val="00942DD0"/>
    <w:rsid w:val="00945563"/>
    <w:rsid w:val="00946231"/>
    <w:rsid w:val="00957663"/>
    <w:rsid w:val="009608A0"/>
    <w:rsid w:val="00960922"/>
    <w:rsid w:val="00961709"/>
    <w:rsid w:val="00961EFE"/>
    <w:rsid w:val="00962BD2"/>
    <w:rsid w:val="00963993"/>
    <w:rsid w:val="00971074"/>
    <w:rsid w:val="00980D9A"/>
    <w:rsid w:val="009845FA"/>
    <w:rsid w:val="0099464B"/>
    <w:rsid w:val="009A30E9"/>
    <w:rsid w:val="009A3541"/>
    <w:rsid w:val="009B11BC"/>
    <w:rsid w:val="009C012E"/>
    <w:rsid w:val="009C3F9A"/>
    <w:rsid w:val="009C6011"/>
    <w:rsid w:val="009C6774"/>
    <w:rsid w:val="009D1982"/>
    <w:rsid w:val="009D26B2"/>
    <w:rsid w:val="009D6DDD"/>
    <w:rsid w:val="009E368E"/>
    <w:rsid w:val="009E5C5F"/>
    <w:rsid w:val="009F4C64"/>
    <w:rsid w:val="009F6834"/>
    <w:rsid w:val="00A03129"/>
    <w:rsid w:val="00A036EF"/>
    <w:rsid w:val="00A06FC8"/>
    <w:rsid w:val="00A105BB"/>
    <w:rsid w:val="00A11756"/>
    <w:rsid w:val="00A164CC"/>
    <w:rsid w:val="00A206F2"/>
    <w:rsid w:val="00A211E3"/>
    <w:rsid w:val="00A24AF5"/>
    <w:rsid w:val="00A26DA6"/>
    <w:rsid w:val="00A30161"/>
    <w:rsid w:val="00A343E5"/>
    <w:rsid w:val="00A35F05"/>
    <w:rsid w:val="00A4440D"/>
    <w:rsid w:val="00A5178D"/>
    <w:rsid w:val="00A56245"/>
    <w:rsid w:val="00A67EF4"/>
    <w:rsid w:val="00A73ED1"/>
    <w:rsid w:val="00A76B83"/>
    <w:rsid w:val="00A81330"/>
    <w:rsid w:val="00A87972"/>
    <w:rsid w:val="00A91BFE"/>
    <w:rsid w:val="00A9229C"/>
    <w:rsid w:val="00A95618"/>
    <w:rsid w:val="00AA06FB"/>
    <w:rsid w:val="00AA40C7"/>
    <w:rsid w:val="00AB143D"/>
    <w:rsid w:val="00AB3161"/>
    <w:rsid w:val="00AB5E00"/>
    <w:rsid w:val="00AB6EAE"/>
    <w:rsid w:val="00AC1043"/>
    <w:rsid w:val="00AC187F"/>
    <w:rsid w:val="00AC271E"/>
    <w:rsid w:val="00AC3243"/>
    <w:rsid w:val="00AD14B1"/>
    <w:rsid w:val="00AD31F2"/>
    <w:rsid w:val="00AD35C2"/>
    <w:rsid w:val="00AD7E31"/>
    <w:rsid w:val="00AE4945"/>
    <w:rsid w:val="00AE524B"/>
    <w:rsid w:val="00AF214D"/>
    <w:rsid w:val="00AF29DC"/>
    <w:rsid w:val="00AF5BD1"/>
    <w:rsid w:val="00B02BD1"/>
    <w:rsid w:val="00B03375"/>
    <w:rsid w:val="00B047FC"/>
    <w:rsid w:val="00B05341"/>
    <w:rsid w:val="00B07D4A"/>
    <w:rsid w:val="00B118BE"/>
    <w:rsid w:val="00B21D59"/>
    <w:rsid w:val="00B25852"/>
    <w:rsid w:val="00B273D2"/>
    <w:rsid w:val="00B30B96"/>
    <w:rsid w:val="00B327C1"/>
    <w:rsid w:val="00B350F9"/>
    <w:rsid w:val="00B3654A"/>
    <w:rsid w:val="00B37812"/>
    <w:rsid w:val="00B37A2D"/>
    <w:rsid w:val="00B406C0"/>
    <w:rsid w:val="00B4162C"/>
    <w:rsid w:val="00B43583"/>
    <w:rsid w:val="00B43F74"/>
    <w:rsid w:val="00B45B5E"/>
    <w:rsid w:val="00B467E9"/>
    <w:rsid w:val="00B476C2"/>
    <w:rsid w:val="00B51D05"/>
    <w:rsid w:val="00B60EE6"/>
    <w:rsid w:val="00B64359"/>
    <w:rsid w:val="00B651A2"/>
    <w:rsid w:val="00B66460"/>
    <w:rsid w:val="00B679D2"/>
    <w:rsid w:val="00B67D87"/>
    <w:rsid w:val="00B67FEC"/>
    <w:rsid w:val="00B81FCD"/>
    <w:rsid w:val="00B87413"/>
    <w:rsid w:val="00BA3F99"/>
    <w:rsid w:val="00BA6DDC"/>
    <w:rsid w:val="00BB403B"/>
    <w:rsid w:val="00BB768A"/>
    <w:rsid w:val="00BC01C7"/>
    <w:rsid w:val="00BC357B"/>
    <w:rsid w:val="00BD01B7"/>
    <w:rsid w:val="00BD12B2"/>
    <w:rsid w:val="00BD1B26"/>
    <w:rsid w:val="00BD1FFD"/>
    <w:rsid w:val="00BD44F3"/>
    <w:rsid w:val="00BD62F1"/>
    <w:rsid w:val="00BD6AC5"/>
    <w:rsid w:val="00BD70D5"/>
    <w:rsid w:val="00BE0E5C"/>
    <w:rsid w:val="00BE7417"/>
    <w:rsid w:val="00BF1D54"/>
    <w:rsid w:val="00BF20A8"/>
    <w:rsid w:val="00BF7335"/>
    <w:rsid w:val="00C00A5F"/>
    <w:rsid w:val="00C00D25"/>
    <w:rsid w:val="00C026B6"/>
    <w:rsid w:val="00C02F50"/>
    <w:rsid w:val="00C056DF"/>
    <w:rsid w:val="00C06C52"/>
    <w:rsid w:val="00C0799E"/>
    <w:rsid w:val="00C12FD8"/>
    <w:rsid w:val="00C1571E"/>
    <w:rsid w:val="00C262EE"/>
    <w:rsid w:val="00C33CC5"/>
    <w:rsid w:val="00C346CC"/>
    <w:rsid w:val="00C36B3F"/>
    <w:rsid w:val="00C52D0C"/>
    <w:rsid w:val="00C542D1"/>
    <w:rsid w:val="00C55423"/>
    <w:rsid w:val="00C62261"/>
    <w:rsid w:val="00C6445E"/>
    <w:rsid w:val="00C672A9"/>
    <w:rsid w:val="00C6784B"/>
    <w:rsid w:val="00C8060E"/>
    <w:rsid w:val="00C831BF"/>
    <w:rsid w:val="00C84217"/>
    <w:rsid w:val="00C842F4"/>
    <w:rsid w:val="00C84EB1"/>
    <w:rsid w:val="00C87306"/>
    <w:rsid w:val="00C924E9"/>
    <w:rsid w:val="00C92E26"/>
    <w:rsid w:val="00C92E7B"/>
    <w:rsid w:val="00C94592"/>
    <w:rsid w:val="00C94FD4"/>
    <w:rsid w:val="00CA2403"/>
    <w:rsid w:val="00CA2C57"/>
    <w:rsid w:val="00CA70A6"/>
    <w:rsid w:val="00CB7F19"/>
    <w:rsid w:val="00CC0B8F"/>
    <w:rsid w:val="00CC5C5F"/>
    <w:rsid w:val="00CC682B"/>
    <w:rsid w:val="00CD3A2D"/>
    <w:rsid w:val="00CD4723"/>
    <w:rsid w:val="00CD5F77"/>
    <w:rsid w:val="00CE13DB"/>
    <w:rsid w:val="00CE2270"/>
    <w:rsid w:val="00D01116"/>
    <w:rsid w:val="00D03BD0"/>
    <w:rsid w:val="00D106AE"/>
    <w:rsid w:val="00D11834"/>
    <w:rsid w:val="00D1454C"/>
    <w:rsid w:val="00D1741A"/>
    <w:rsid w:val="00D17E7A"/>
    <w:rsid w:val="00D20153"/>
    <w:rsid w:val="00D21881"/>
    <w:rsid w:val="00D25C81"/>
    <w:rsid w:val="00D26D8D"/>
    <w:rsid w:val="00D307F8"/>
    <w:rsid w:val="00D33EAA"/>
    <w:rsid w:val="00D41173"/>
    <w:rsid w:val="00D43BAF"/>
    <w:rsid w:val="00D46CD5"/>
    <w:rsid w:val="00D50E7B"/>
    <w:rsid w:val="00D5229E"/>
    <w:rsid w:val="00D52561"/>
    <w:rsid w:val="00D57F39"/>
    <w:rsid w:val="00D638C8"/>
    <w:rsid w:val="00D63FCF"/>
    <w:rsid w:val="00D65860"/>
    <w:rsid w:val="00D67645"/>
    <w:rsid w:val="00D70920"/>
    <w:rsid w:val="00D77266"/>
    <w:rsid w:val="00D86DF5"/>
    <w:rsid w:val="00D90C3B"/>
    <w:rsid w:val="00D922A0"/>
    <w:rsid w:val="00DA547F"/>
    <w:rsid w:val="00DA68E5"/>
    <w:rsid w:val="00DB4827"/>
    <w:rsid w:val="00DC09F9"/>
    <w:rsid w:val="00DC3248"/>
    <w:rsid w:val="00DC4684"/>
    <w:rsid w:val="00DC656E"/>
    <w:rsid w:val="00DD03DB"/>
    <w:rsid w:val="00DD1787"/>
    <w:rsid w:val="00DD459A"/>
    <w:rsid w:val="00DD7247"/>
    <w:rsid w:val="00DE7BC2"/>
    <w:rsid w:val="00DF6D42"/>
    <w:rsid w:val="00DF7A91"/>
    <w:rsid w:val="00E03D5F"/>
    <w:rsid w:val="00E06AB0"/>
    <w:rsid w:val="00E11A90"/>
    <w:rsid w:val="00E131CA"/>
    <w:rsid w:val="00E1550F"/>
    <w:rsid w:val="00E2389F"/>
    <w:rsid w:val="00E308DB"/>
    <w:rsid w:val="00E327AE"/>
    <w:rsid w:val="00E369DA"/>
    <w:rsid w:val="00E47CFA"/>
    <w:rsid w:val="00E515F7"/>
    <w:rsid w:val="00E54BCA"/>
    <w:rsid w:val="00E60DE2"/>
    <w:rsid w:val="00E72F3F"/>
    <w:rsid w:val="00E758BC"/>
    <w:rsid w:val="00E761DC"/>
    <w:rsid w:val="00E8138E"/>
    <w:rsid w:val="00E841F3"/>
    <w:rsid w:val="00E862EC"/>
    <w:rsid w:val="00E91249"/>
    <w:rsid w:val="00E94844"/>
    <w:rsid w:val="00E95509"/>
    <w:rsid w:val="00EA2EF9"/>
    <w:rsid w:val="00EA3980"/>
    <w:rsid w:val="00EA541C"/>
    <w:rsid w:val="00EB1483"/>
    <w:rsid w:val="00EB287F"/>
    <w:rsid w:val="00EC0E7C"/>
    <w:rsid w:val="00EC72AA"/>
    <w:rsid w:val="00ED1A97"/>
    <w:rsid w:val="00ED239A"/>
    <w:rsid w:val="00ED3CDA"/>
    <w:rsid w:val="00ED43A5"/>
    <w:rsid w:val="00EE1789"/>
    <w:rsid w:val="00EE6154"/>
    <w:rsid w:val="00EE75C1"/>
    <w:rsid w:val="00EE7AE1"/>
    <w:rsid w:val="00EF6B6F"/>
    <w:rsid w:val="00F00D19"/>
    <w:rsid w:val="00F0327A"/>
    <w:rsid w:val="00F0396F"/>
    <w:rsid w:val="00F05742"/>
    <w:rsid w:val="00F07005"/>
    <w:rsid w:val="00F07EDC"/>
    <w:rsid w:val="00F1300B"/>
    <w:rsid w:val="00F13652"/>
    <w:rsid w:val="00F20440"/>
    <w:rsid w:val="00F21051"/>
    <w:rsid w:val="00F22AEB"/>
    <w:rsid w:val="00F25CCE"/>
    <w:rsid w:val="00F318AE"/>
    <w:rsid w:val="00F31F17"/>
    <w:rsid w:val="00F3223D"/>
    <w:rsid w:val="00F322C5"/>
    <w:rsid w:val="00F333E0"/>
    <w:rsid w:val="00F347E6"/>
    <w:rsid w:val="00F354D1"/>
    <w:rsid w:val="00F36C0F"/>
    <w:rsid w:val="00F449B0"/>
    <w:rsid w:val="00F4550E"/>
    <w:rsid w:val="00F46AAB"/>
    <w:rsid w:val="00F47794"/>
    <w:rsid w:val="00F52E28"/>
    <w:rsid w:val="00F55D36"/>
    <w:rsid w:val="00F56478"/>
    <w:rsid w:val="00F60529"/>
    <w:rsid w:val="00F64641"/>
    <w:rsid w:val="00F658DF"/>
    <w:rsid w:val="00F65CF5"/>
    <w:rsid w:val="00F73C8F"/>
    <w:rsid w:val="00F7473E"/>
    <w:rsid w:val="00F74975"/>
    <w:rsid w:val="00F74F72"/>
    <w:rsid w:val="00F75214"/>
    <w:rsid w:val="00F77CA5"/>
    <w:rsid w:val="00F828BA"/>
    <w:rsid w:val="00F84D70"/>
    <w:rsid w:val="00F87533"/>
    <w:rsid w:val="00F911E3"/>
    <w:rsid w:val="00F93849"/>
    <w:rsid w:val="00F93C63"/>
    <w:rsid w:val="00F944BB"/>
    <w:rsid w:val="00F94943"/>
    <w:rsid w:val="00F95D8C"/>
    <w:rsid w:val="00F96552"/>
    <w:rsid w:val="00FA0C53"/>
    <w:rsid w:val="00FA3E57"/>
    <w:rsid w:val="00FA5916"/>
    <w:rsid w:val="00FC063B"/>
    <w:rsid w:val="00FC1E1F"/>
    <w:rsid w:val="00FC79F6"/>
    <w:rsid w:val="00FD007F"/>
    <w:rsid w:val="00FD2889"/>
    <w:rsid w:val="00FD6371"/>
    <w:rsid w:val="00FE0F8D"/>
    <w:rsid w:val="00FE2FCB"/>
    <w:rsid w:val="00FE6ADD"/>
    <w:rsid w:val="00FF5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1B3C"/>
  <w15:chartTrackingRefBased/>
  <w15:docId w15:val="{D13F3EAC-87AA-43FE-9B49-12E5F8D0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7A"/>
    <w:pPr>
      <w:spacing w:before="0"/>
      <w:ind w:left="0" w:firstLine="0"/>
    </w:pPr>
    <w:rPr>
      <w:rFonts w:ascii="Calibri" w:hAnsi="Calibri" w:cs="Calibri"/>
    </w:rPr>
  </w:style>
  <w:style w:type="paragraph" w:styleId="Heading1">
    <w:name w:val="heading 1"/>
    <w:basedOn w:val="Normal"/>
    <w:link w:val="Heading1Char"/>
    <w:qFormat/>
    <w:rsid w:val="0084302A"/>
    <w:pPr>
      <w:numPr>
        <w:numId w:val="48"/>
      </w:numPr>
      <w:outlineLvl w:val="0"/>
    </w:pPr>
    <w:rPr>
      <w:rFonts w:eastAsia="Times New Roman"/>
      <w:szCs w:val="28"/>
    </w:rPr>
  </w:style>
  <w:style w:type="paragraph" w:styleId="Heading2">
    <w:name w:val="heading 2"/>
    <w:basedOn w:val="Heading1"/>
    <w:link w:val="Heading2Char"/>
    <w:qFormat/>
    <w:rsid w:val="0084302A"/>
    <w:pPr>
      <w:numPr>
        <w:ilvl w:val="1"/>
      </w:numPr>
      <w:tabs>
        <w:tab w:val="left" w:pos="720"/>
      </w:tabs>
      <w:outlineLvl w:val="1"/>
    </w:pPr>
  </w:style>
  <w:style w:type="paragraph" w:styleId="Heading3">
    <w:name w:val="heading 3"/>
    <w:basedOn w:val="Heading1"/>
    <w:link w:val="Heading3Char"/>
    <w:qFormat/>
    <w:rsid w:val="0084302A"/>
    <w:pPr>
      <w:numPr>
        <w:ilvl w:val="2"/>
      </w:numPr>
      <w:outlineLvl w:val="2"/>
    </w:pPr>
  </w:style>
  <w:style w:type="paragraph" w:styleId="Heading4">
    <w:name w:val="heading 4"/>
    <w:basedOn w:val="Heading1"/>
    <w:link w:val="Heading4Char"/>
    <w:autoRedefine/>
    <w:qFormat/>
    <w:rsid w:val="0084302A"/>
    <w:pPr>
      <w:numPr>
        <w:ilvl w:val="3"/>
      </w:numPr>
      <w:tabs>
        <w:tab w:val="left" w:pos="720"/>
      </w:tabs>
      <w:outlineLvl w:val="3"/>
    </w:pPr>
    <w:rPr>
      <w:kern w:val="24"/>
    </w:rPr>
  </w:style>
  <w:style w:type="paragraph" w:styleId="Heading5">
    <w:name w:val="heading 5"/>
    <w:basedOn w:val="Heading1"/>
    <w:link w:val="Heading5Char"/>
    <w:qFormat/>
    <w:rsid w:val="0084302A"/>
    <w:pPr>
      <w:numPr>
        <w:ilvl w:val="4"/>
      </w:numPr>
      <w:tabs>
        <w:tab w:val="left" w:pos="2016"/>
      </w:tabs>
      <w:outlineLvl w:val="4"/>
    </w:pPr>
  </w:style>
  <w:style w:type="paragraph" w:styleId="Heading6">
    <w:name w:val="heading 6"/>
    <w:basedOn w:val="Heading1"/>
    <w:link w:val="Heading6Char"/>
    <w:qFormat/>
    <w:rsid w:val="0084302A"/>
    <w:pPr>
      <w:numPr>
        <w:ilvl w:val="5"/>
      </w:numPr>
      <w:tabs>
        <w:tab w:val="left" w:pos="2448"/>
      </w:tabs>
      <w:outlineLvl w:val="5"/>
    </w:pPr>
  </w:style>
  <w:style w:type="paragraph" w:styleId="Heading7">
    <w:name w:val="heading 7"/>
    <w:basedOn w:val="Heading1"/>
    <w:link w:val="Heading7Char"/>
    <w:qFormat/>
    <w:rsid w:val="0084302A"/>
    <w:pPr>
      <w:numPr>
        <w:ilvl w:val="6"/>
      </w:numPr>
      <w:tabs>
        <w:tab w:val="left" w:pos="2880"/>
      </w:tabs>
      <w:outlineLvl w:val="6"/>
    </w:pPr>
  </w:style>
  <w:style w:type="paragraph" w:styleId="Heading8">
    <w:name w:val="heading 8"/>
    <w:basedOn w:val="Heading1"/>
    <w:link w:val="Heading8Char"/>
    <w:qFormat/>
    <w:rsid w:val="0084302A"/>
    <w:pPr>
      <w:numPr>
        <w:ilvl w:val="7"/>
      </w:numPr>
      <w:tabs>
        <w:tab w:val="left" w:pos="3312"/>
      </w:tabs>
      <w:outlineLvl w:val="7"/>
    </w:pPr>
  </w:style>
  <w:style w:type="paragraph" w:styleId="Heading9">
    <w:name w:val="heading 9"/>
    <w:basedOn w:val="Heading1"/>
    <w:link w:val="Heading9Char"/>
    <w:qFormat/>
    <w:rsid w:val="0084302A"/>
    <w:pPr>
      <w:numPr>
        <w:ilvl w:val="8"/>
      </w:numPr>
      <w:tabs>
        <w:tab w:val="clear" w:pos="3744"/>
        <w:tab w:val="left" w:pos="3816"/>
        <w:tab w:val="num" w:pos="388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10">
    <w:name w:val="Arial10"/>
    <w:basedOn w:val="DefaultParagraphFont"/>
    <w:rsid w:val="002F6E56"/>
    <w:rPr>
      <w:rFonts w:ascii="Arial" w:hAnsi="Arial"/>
      <w:sz w:val="20"/>
    </w:rPr>
  </w:style>
  <w:style w:type="paragraph" w:customStyle="1" w:styleId="FlushNoSpace">
    <w:name w:val="Flush No Space"/>
    <w:basedOn w:val="Normal"/>
    <w:rsid w:val="002F6E56"/>
  </w:style>
  <w:style w:type="paragraph" w:customStyle="1" w:styleId="Bullet2">
    <w:name w:val="Bullet2"/>
    <w:basedOn w:val="FlushNoSpace"/>
    <w:rsid w:val="002F6E56"/>
    <w:pPr>
      <w:ind w:left="432"/>
    </w:pPr>
  </w:style>
  <w:style w:type="paragraph" w:customStyle="1" w:styleId="CenterParagraph">
    <w:name w:val="Center Paragraph"/>
    <w:basedOn w:val="Normal"/>
    <w:rsid w:val="006B7F46"/>
    <w:pPr>
      <w:jc w:val="center"/>
    </w:pPr>
    <w:rPr>
      <w:rFonts w:eastAsia="Calibri"/>
    </w:rPr>
  </w:style>
  <w:style w:type="paragraph" w:customStyle="1" w:styleId="ClosingParagraph">
    <w:name w:val="Closing Paragraph"/>
    <w:basedOn w:val="Normal"/>
    <w:rsid w:val="00E515F7"/>
    <w:pPr>
      <w:ind w:left="6480"/>
    </w:pPr>
    <w:rPr>
      <w:rFonts w:eastAsia="Calibri"/>
    </w:rPr>
  </w:style>
  <w:style w:type="character" w:customStyle="1" w:styleId="ComicSans">
    <w:name w:val="ComicSans"/>
    <w:basedOn w:val="DefaultParagraphFont"/>
    <w:qFormat/>
    <w:rsid w:val="00E369DA"/>
    <w:rPr>
      <w:rFonts w:ascii="Comic Sans MS" w:hAnsi="Comic Sans MS"/>
      <w:b/>
      <w:sz w:val="40"/>
    </w:rPr>
  </w:style>
  <w:style w:type="character" w:styleId="CommentReference">
    <w:name w:val="annotation reference"/>
    <w:basedOn w:val="DefaultParagraphFont"/>
    <w:semiHidden/>
    <w:rsid w:val="002F6E56"/>
    <w:rPr>
      <w:color w:val="auto"/>
      <w:sz w:val="16"/>
      <w:szCs w:val="16"/>
      <w:bdr w:val="none" w:sz="0" w:space="0" w:color="auto"/>
      <w:shd w:val="clear" w:color="auto" w:fill="FFFF00"/>
    </w:rPr>
  </w:style>
  <w:style w:type="paragraph" w:customStyle="1" w:styleId="NormalParagraph">
    <w:name w:val="Normal Paragraph"/>
    <w:basedOn w:val="Normal"/>
    <w:rsid w:val="00860FF4"/>
    <w:pPr>
      <w:ind w:firstLine="432"/>
    </w:pPr>
  </w:style>
  <w:style w:type="paragraph" w:customStyle="1" w:styleId="DavidHilfiker">
    <w:name w:val="David Hilfiker"/>
    <w:basedOn w:val="NormalParagraph"/>
    <w:rsid w:val="002F6E56"/>
    <w:rPr>
      <w:rFonts w:ascii="Arial" w:hAnsi="Arial"/>
      <w:sz w:val="20"/>
    </w:rPr>
  </w:style>
  <w:style w:type="character" w:customStyle="1" w:styleId="EmphasizeCharacters">
    <w:name w:val="Emphasize Characters"/>
    <w:basedOn w:val="DefaultParagraphFont"/>
    <w:rsid w:val="002F6E56"/>
    <w:rPr>
      <w:b/>
      <w:sz w:val="28"/>
    </w:rPr>
  </w:style>
  <w:style w:type="paragraph" w:styleId="EnvelopeAddress">
    <w:name w:val="envelope address"/>
    <w:basedOn w:val="Normal"/>
    <w:rsid w:val="002F6E56"/>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2F6E56"/>
    <w:pPr>
      <w:keepNext/>
      <w:spacing w:before="240"/>
    </w:pPr>
    <w:rPr>
      <w:b/>
      <w:caps/>
    </w:rPr>
  </w:style>
  <w:style w:type="paragraph" w:customStyle="1" w:styleId="FlushParagraph">
    <w:name w:val="Flush Paragraph"/>
    <w:basedOn w:val="Normal"/>
    <w:rsid w:val="0052163F"/>
  </w:style>
  <w:style w:type="paragraph" w:customStyle="1" w:styleId="FlushParagraph0">
    <w:name w:val="Flush Paragraph 0"/>
    <w:basedOn w:val="NormalParagraph"/>
    <w:rsid w:val="00285BCF"/>
    <w:pPr>
      <w:tabs>
        <w:tab w:val="left" w:pos="3888"/>
      </w:tabs>
      <w:spacing w:line="0" w:lineRule="atLeast"/>
      <w:ind w:firstLine="0"/>
    </w:pPr>
  </w:style>
  <w:style w:type="paragraph" w:styleId="Footer">
    <w:name w:val="footer"/>
    <w:basedOn w:val="Normal"/>
    <w:link w:val="FooterChar"/>
    <w:rsid w:val="00B3654A"/>
    <w:pPr>
      <w:tabs>
        <w:tab w:val="center" w:pos="4320"/>
        <w:tab w:val="right" w:pos="8640"/>
      </w:tabs>
    </w:pPr>
    <w:rPr>
      <w:rFonts w:ascii="Arial" w:hAnsi="Arial"/>
      <w:sz w:val="20"/>
    </w:rPr>
  </w:style>
  <w:style w:type="character" w:customStyle="1" w:styleId="FooterChar">
    <w:name w:val="Footer Char"/>
    <w:basedOn w:val="DefaultParagraphFont"/>
    <w:link w:val="Footer"/>
    <w:rsid w:val="00B3654A"/>
    <w:rPr>
      <w:rFonts w:ascii="Arial" w:hAnsi="Arial" w:cs="Times New Roman"/>
      <w:kern w:val="1"/>
      <w:sz w:val="20"/>
      <w:szCs w:val="24"/>
    </w:rPr>
  </w:style>
  <w:style w:type="character" w:styleId="FootnoteReference">
    <w:name w:val="footnote reference"/>
    <w:basedOn w:val="DefaultParagraphFont"/>
    <w:semiHidden/>
    <w:rsid w:val="002F6E56"/>
    <w:rPr>
      <w:rFonts w:ascii="Arial" w:hAnsi="Arial"/>
      <w:color w:val="0000FF"/>
      <w:sz w:val="18"/>
      <w:u w:val="words"/>
      <w:vertAlign w:val="superscript"/>
    </w:rPr>
  </w:style>
  <w:style w:type="paragraph" w:styleId="FootnoteText">
    <w:name w:val="footnote text"/>
    <w:basedOn w:val="FlushParagraph0"/>
    <w:link w:val="FootnoteTextChar"/>
    <w:semiHidden/>
    <w:rsid w:val="00872AE4"/>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872AE4"/>
    <w:rPr>
      <w:rFonts w:eastAsia="Times New Roman"/>
      <w:kern w:val="1"/>
      <w:sz w:val="18"/>
      <w:szCs w:val="24"/>
    </w:rPr>
  </w:style>
  <w:style w:type="character" w:customStyle="1" w:styleId="FormatNumberComicSans">
    <w:name w:val="FormatNumberComicSans"/>
    <w:basedOn w:val="DefaultParagraphFont"/>
    <w:rsid w:val="002F6E56"/>
    <w:rPr>
      <w:rFonts w:ascii="Comic Sans MS" w:hAnsi="Comic Sans MS"/>
      <w:b/>
      <w:bCs/>
      <w:sz w:val="32"/>
    </w:rPr>
  </w:style>
  <w:style w:type="paragraph" w:customStyle="1" w:styleId="HangingIndent0">
    <w:name w:val="Hanging Indent 0"/>
    <w:basedOn w:val="Normal"/>
    <w:rsid w:val="002F6E56"/>
    <w:pPr>
      <w:ind w:left="432" w:hanging="432"/>
    </w:pPr>
  </w:style>
  <w:style w:type="paragraph" w:customStyle="1" w:styleId="HangingIndent1">
    <w:name w:val="Hanging Indent 1"/>
    <w:basedOn w:val="HangingIndent0"/>
    <w:rsid w:val="00B350F9"/>
  </w:style>
  <w:style w:type="paragraph" w:customStyle="1" w:styleId="HangingIndent2">
    <w:name w:val="Hanging Indent 2"/>
    <w:basedOn w:val="HangingIndent0"/>
    <w:rsid w:val="002F6E56"/>
    <w:pPr>
      <w:ind w:left="864"/>
    </w:pPr>
  </w:style>
  <w:style w:type="paragraph" w:customStyle="1" w:styleId="HangingIndent3">
    <w:name w:val="Hanging Indent 3"/>
    <w:basedOn w:val="HangingIndent0"/>
    <w:rsid w:val="002F6E56"/>
    <w:pPr>
      <w:ind w:left="1296"/>
    </w:pPr>
  </w:style>
  <w:style w:type="paragraph" w:customStyle="1" w:styleId="HangingIndent4">
    <w:name w:val="Hanging Indent 4"/>
    <w:basedOn w:val="HangingIndent1"/>
    <w:rsid w:val="002F6E56"/>
    <w:pPr>
      <w:ind w:left="1728"/>
    </w:pPr>
  </w:style>
  <w:style w:type="paragraph" w:customStyle="1" w:styleId="HangingIndent5">
    <w:name w:val="Hanging Indent 5"/>
    <w:basedOn w:val="HangingIndent1"/>
    <w:rsid w:val="002F6E56"/>
    <w:pPr>
      <w:ind w:left="2160"/>
    </w:pPr>
  </w:style>
  <w:style w:type="paragraph" w:styleId="Header">
    <w:name w:val="header"/>
    <w:basedOn w:val="Normal"/>
    <w:link w:val="HeaderChar"/>
    <w:rsid w:val="007630ED"/>
    <w:pPr>
      <w:tabs>
        <w:tab w:val="right" w:pos="9216"/>
      </w:tabs>
      <w:spacing w:after="120"/>
    </w:pPr>
    <w:rPr>
      <w:rFonts w:ascii="Arial" w:hAnsi="Arial"/>
      <w:sz w:val="18"/>
    </w:rPr>
  </w:style>
  <w:style w:type="character" w:customStyle="1" w:styleId="HeaderChar">
    <w:name w:val="Header Char"/>
    <w:basedOn w:val="DefaultParagraphFont"/>
    <w:link w:val="Header"/>
    <w:rsid w:val="007630ED"/>
    <w:rPr>
      <w:rFonts w:ascii="Arial" w:hAnsi="Arial" w:cs="Times New Roman"/>
      <w:kern w:val="1"/>
      <w:sz w:val="18"/>
      <w:szCs w:val="24"/>
    </w:rPr>
  </w:style>
  <w:style w:type="character" w:customStyle="1" w:styleId="Heading1Char">
    <w:name w:val="Heading 1 Char"/>
    <w:basedOn w:val="DefaultParagraphFont"/>
    <w:link w:val="Heading1"/>
    <w:rsid w:val="0084302A"/>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84302A"/>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84302A"/>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84302A"/>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84302A"/>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84302A"/>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84302A"/>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84302A"/>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84302A"/>
    <w:rPr>
      <w:rFonts w:ascii="Times New Roman" w:eastAsia="Times New Roman" w:hAnsi="Times New Roman" w:cs="Times New Roman"/>
      <w:kern w:val="1"/>
      <w:sz w:val="24"/>
      <w:szCs w:val="28"/>
    </w:rPr>
  </w:style>
  <w:style w:type="paragraph" w:customStyle="1" w:styleId="HeadingParagraph">
    <w:name w:val="Heading Paragraph"/>
    <w:basedOn w:val="NormalParagraph"/>
    <w:next w:val="NormalParagraph"/>
    <w:rsid w:val="003240A0"/>
    <w:pPr>
      <w:keepNext/>
      <w:tabs>
        <w:tab w:val="right" w:pos="10512"/>
      </w:tabs>
      <w:spacing w:before="240"/>
      <w:ind w:firstLine="0"/>
    </w:pPr>
    <w:rPr>
      <w:rFonts w:eastAsia="Calibri"/>
      <w:b/>
    </w:rPr>
  </w:style>
  <w:style w:type="character" w:styleId="Hyperlink">
    <w:name w:val="Hyperlink"/>
    <w:basedOn w:val="DefaultParagraphFont"/>
    <w:rsid w:val="002F6E56"/>
    <w:rPr>
      <w:dstrike w:val="0"/>
      <w:color w:val="0000FF"/>
      <w:u w:val="single"/>
      <w:effect w:val="none"/>
    </w:rPr>
  </w:style>
  <w:style w:type="paragraph" w:styleId="Index2">
    <w:name w:val="index 2"/>
    <w:basedOn w:val="Normal"/>
    <w:next w:val="Normal"/>
    <w:autoRedefine/>
    <w:semiHidden/>
    <w:rsid w:val="002F6E56"/>
    <w:pPr>
      <w:ind w:left="480" w:hanging="240"/>
    </w:pPr>
  </w:style>
  <w:style w:type="paragraph" w:styleId="List">
    <w:name w:val="List"/>
    <w:basedOn w:val="Normal"/>
    <w:rsid w:val="002F6E56"/>
    <w:pPr>
      <w:numPr>
        <w:numId w:val="1"/>
      </w:numPr>
    </w:pPr>
  </w:style>
  <w:style w:type="paragraph" w:styleId="List2">
    <w:name w:val="List 2"/>
    <w:basedOn w:val="List"/>
    <w:rsid w:val="002F6E56"/>
    <w:pPr>
      <w:numPr>
        <w:numId w:val="2"/>
      </w:numPr>
    </w:pPr>
  </w:style>
  <w:style w:type="paragraph" w:styleId="List3">
    <w:name w:val="List 3"/>
    <w:basedOn w:val="List2"/>
    <w:rsid w:val="002F6E56"/>
    <w:pPr>
      <w:numPr>
        <w:numId w:val="3"/>
      </w:numPr>
    </w:pPr>
  </w:style>
  <w:style w:type="paragraph" w:styleId="List4">
    <w:name w:val="List 4"/>
    <w:basedOn w:val="Index2"/>
    <w:rsid w:val="002F6E56"/>
    <w:pPr>
      <w:numPr>
        <w:numId w:val="4"/>
      </w:numPr>
    </w:pPr>
  </w:style>
  <w:style w:type="paragraph" w:styleId="ListNumber2">
    <w:name w:val="List Number 2"/>
    <w:basedOn w:val="Normal"/>
    <w:rsid w:val="002F6E56"/>
  </w:style>
  <w:style w:type="paragraph" w:styleId="List5">
    <w:name w:val="List 5"/>
    <w:basedOn w:val="ListNumber2"/>
    <w:rsid w:val="002F6E56"/>
    <w:pPr>
      <w:tabs>
        <w:tab w:val="num" w:pos="2448"/>
      </w:tabs>
      <w:ind w:left="2160" w:hanging="432"/>
    </w:pPr>
  </w:style>
  <w:style w:type="paragraph" w:styleId="ListBullet">
    <w:name w:val="List Bullet"/>
    <w:basedOn w:val="Normal"/>
    <w:rsid w:val="002F6E56"/>
    <w:pPr>
      <w:numPr>
        <w:numId w:val="7"/>
      </w:numPr>
      <w:tabs>
        <w:tab w:val="left" w:pos="432"/>
      </w:tabs>
    </w:pPr>
  </w:style>
  <w:style w:type="paragraph" w:customStyle="1" w:styleId="ListBullet1">
    <w:name w:val="List Bullet 1"/>
    <w:basedOn w:val="ListBullet"/>
    <w:rsid w:val="002F6E56"/>
    <w:pPr>
      <w:numPr>
        <w:numId w:val="8"/>
      </w:numPr>
    </w:pPr>
  </w:style>
  <w:style w:type="paragraph" w:styleId="ListBullet2">
    <w:name w:val="List Bullet 2"/>
    <w:basedOn w:val="ListBullet"/>
    <w:rsid w:val="00596CAC"/>
    <w:pPr>
      <w:numPr>
        <w:numId w:val="37"/>
      </w:numPr>
      <w:tabs>
        <w:tab w:val="clear" w:pos="432"/>
        <w:tab w:val="left" w:pos="648"/>
      </w:tabs>
    </w:pPr>
  </w:style>
  <w:style w:type="paragraph" w:styleId="ListBullet3">
    <w:name w:val="List Bullet 3"/>
    <w:basedOn w:val="List2"/>
    <w:rsid w:val="00596CAC"/>
    <w:pPr>
      <w:numPr>
        <w:numId w:val="39"/>
      </w:numPr>
    </w:pPr>
  </w:style>
  <w:style w:type="paragraph" w:styleId="ListBullet4">
    <w:name w:val="List Bullet 4"/>
    <w:basedOn w:val="ListBullet"/>
    <w:rsid w:val="0065610D"/>
    <w:pPr>
      <w:numPr>
        <w:numId w:val="17"/>
      </w:numPr>
    </w:pPr>
  </w:style>
  <w:style w:type="paragraph" w:styleId="ListBullet5">
    <w:name w:val="List Bullet 5"/>
    <w:basedOn w:val="ListBullet"/>
    <w:rsid w:val="008F7026"/>
    <w:pPr>
      <w:numPr>
        <w:numId w:val="12"/>
      </w:numPr>
    </w:pPr>
  </w:style>
  <w:style w:type="paragraph" w:styleId="ListContinue">
    <w:name w:val="List Continue"/>
    <w:basedOn w:val="FlushParagraph"/>
    <w:rsid w:val="0019564F"/>
    <w:pPr>
      <w:ind w:left="360"/>
    </w:pPr>
  </w:style>
  <w:style w:type="paragraph" w:styleId="ListContinue2">
    <w:name w:val="List Continue 2"/>
    <w:basedOn w:val="ListContinue"/>
    <w:rsid w:val="00101678"/>
    <w:pPr>
      <w:ind w:left="864"/>
    </w:pPr>
  </w:style>
  <w:style w:type="paragraph" w:styleId="ListContinue3">
    <w:name w:val="List Continue 3"/>
    <w:basedOn w:val="ListContinue"/>
    <w:rsid w:val="002F6E56"/>
    <w:pPr>
      <w:ind w:left="1296"/>
    </w:pPr>
  </w:style>
  <w:style w:type="paragraph" w:styleId="ListContinue4">
    <w:name w:val="List Continue 4"/>
    <w:basedOn w:val="ListContinue"/>
    <w:rsid w:val="002F6E56"/>
    <w:pPr>
      <w:ind w:left="1728"/>
    </w:pPr>
  </w:style>
  <w:style w:type="paragraph" w:styleId="ListContinue5">
    <w:name w:val="List Continue 5"/>
    <w:basedOn w:val="ListContinue"/>
    <w:rsid w:val="002F6E56"/>
    <w:pPr>
      <w:ind w:left="2160"/>
    </w:pPr>
  </w:style>
  <w:style w:type="paragraph" w:customStyle="1" w:styleId="NormalParagraph0">
    <w:name w:val="Normal Paragraph 0"/>
    <w:basedOn w:val="Normal"/>
    <w:rsid w:val="00285BCF"/>
    <w:pPr>
      <w:ind w:firstLine="432"/>
    </w:pPr>
  </w:style>
  <w:style w:type="paragraph" w:customStyle="1" w:styleId="PattysHeading">
    <w:name w:val="Pattys Heading"/>
    <w:basedOn w:val="Normal"/>
    <w:rsid w:val="002F6E56"/>
    <w:rPr>
      <w:b/>
      <w:i/>
      <w:sz w:val="28"/>
    </w:rPr>
  </w:style>
  <w:style w:type="character" w:customStyle="1" w:styleId="EmailStyle741">
    <w:name w:val="EmailStyle741"/>
    <w:basedOn w:val="DefaultParagraphFont"/>
    <w:rsid w:val="002F6E56"/>
    <w:rPr>
      <w:rFonts w:ascii="Arial" w:hAnsi="Arial" w:cs="Arial"/>
      <w:color w:val="auto"/>
      <w:sz w:val="20"/>
    </w:rPr>
  </w:style>
  <w:style w:type="character" w:customStyle="1" w:styleId="EmailStyle751">
    <w:name w:val="EmailStyle751"/>
    <w:basedOn w:val="DefaultParagraphFont"/>
    <w:rsid w:val="002F6E56"/>
    <w:rPr>
      <w:rFonts w:ascii="Arial" w:hAnsi="Arial" w:cs="Arial"/>
      <w:color w:val="auto"/>
      <w:sz w:val="20"/>
    </w:rPr>
  </w:style>
  <w:style w:type="paragraph" w:customStyle="1" w:styleId="QuoteParagraph">
    <w:name w:val="Quote Paragraph"/>
    <w:basedOn w:val="Normal"/>
    <w:rsid w:val="00E03D5F"/>
    <w:pPr>
      <w:ind w:left="432" w:right="432"/>
      <w:jc w:val="both"/>
    </w:pPr>
    <w:rPr>
      <w:rFonts w:ascii="Arial" w:hAnsi="Arial"/>
    </w:rPr>
  </w:style>
  <w:style w:type="paragraph" w:customStyle="1" w:styleId="QuoteParagraphNoSpaces">
    <w:name w:val="Quote Paragraph: No Spaces"/>
    <w:basedOn w:val="Normal"/>
    <w:rsid w:val="00A81330"/>
    <w:pPr>
      <w:ind w:left="432" w:right="432"/>
    </w:pPr>
    <w:rPr>
      <w:rFonts w:ascii="Arial" w:hAnsi="Arial"/>
    </w:rPr>
  </w:style>
  <w:style w:type="paragraph" w:customStyle="1" w:styleId="SlidesFont">
    <w:name w:val="Slides Font"/>
    <w:basedOn w:val="NormalParagraph"/>
    <w:rsid w:val="002F6E56"/>
    <w:pPr>
      <w:ind w:left="2880"/>
    </w:pPr>
    <w:rPr>
      <w:rFonts w:ascii="Comic Sans MS" w:hAnsi="Comic Sans MS"/>
      <w:b/>
      <w:sz w:val="32"/>
    </w:rPr>
  </w:style>
  <w:style w:type="paragraph" w:customStyle="1" w:styleId="SpaceAfter">
    <w:name w:val="Space After"/>
    <w:basedOn w:val="Normal"/>
    <w:next w:val="NormalParagraph"/>
    <w:rsid w:val="002F6E56"/>
    <w:pPr>
      <w:spacing w:after="120"/>
    </w:pPr>
  </w:style>
  <w:style w:type="paragraph" w:customStyle="1" w:styleId="SpaceBefore">
    <w:name w:val="Space Before"/>
    <w:basedOn w:val="Normal"/>
    <w:next w:val="NormalParagraph"/>
    <w:rsid w:val="00A5178D"/>
    <w:pPr>
      <w:spacing w:before="240"/>
      <w:ind w:firstLine="432"/>
    </w:pPr>
    <w:rPr>
      <w:rFonts w:eastAsia="Calibri"/>
    </w:rPr>
  </w:style>
  <w:style w:type="paragraph" w:customStyle="1" w:styleId="TitleParagraph">
    <w:name w:val="Title Paragraph"/>
    <w:basedOn w:val="Normal"/>
    <w:next w:val="CenterParagraph"/>
    <w:rsid w:val="00BE7417"/>
    <w:pPr>
      <w:keepNext/>
      <w:spacing w:after="120"/>
      <w:jc w:val="center"/>
    </w:pPr>
    <w:rPr>
      <w:rFonts w:eastAsia="Calibri"/>
      <w:caps/>
      <w:u w:val="single"/>
    </w:rPr>
  </w:style>
  <w:style w:type="numbering" w:customStyle="1" w:styleId="Style1">
    <w:name w:val="Style1"/>
    <w:uiPriority w:val="99"/>
    <w:rsid w:val="00505F8E"/>
    <w:pPr>
      <w:numPr>
        <w:numId w:val="10"/>
      </w:numPr>
    </w:pPr>
  </w:style>
  <w:style w:type="numbering" w:customStyle="1" w:styleId="Normalstyle">
    <w:name w:val="Normal style"/>
    <w:uiPriority w:val="99"/>
    <w:rsid w:val="00505F8E"/>
    <w:pPr>
      <w:numPr>
        <w:numId w:val="11"/>
      </w:numPr>
    </w:pPr>
  </w:style>
  <w:style w:type="paragraph" w:customStyle="1" w:styleId="CenterItalics">
    <w:name w:val="CenterItalics"/>
    <w:basedOn w:val="NormalParagraph"/>
    <w:next w:val="NormalParagraph"/>
    <w:qFormat/>
    <w:rsid w:val="00E60DE2"/>
    <w:pPr>
      <w:jc w:val="center"/>
    </w:pPr>
    <w:rPr>
      <w:rFonts w:eastAsia="Calibri"/>
      <w:i/>
      <w:kern w:val="24"/>
    </w:rPr>
  </w:style>
  <w:style w:type="character" w:customStyle="1" w:styleId="SupremeCourtDecision">
    <w:name w:val="SupremeCourtDecision"/>
    <w:basedOn w:val="DefaultParagraphFont"/>
    <w:uiPriority w:val="1"/>
    <w:qFormat/>
    <w:rsid w:val="00B87413"/>
    <w:rPr>
      <w:rFonts w:ascii="Arial" w:hAnsi="Arial"/>
      <w:b/>
      <w:i/>
      <w:color w:val="FF0000"/>
      <w:sz w:val="22"/>
    </w:rPr>
  </w:style>
  <w:style w:type="paragraph" w:customStyle="1" w:styleId="ItalicizeCenter">
    <w:name w:val="ItalicizeCenter"/>
    <w:basedOn w:val="NormalParagraph"/>
    <w:next w:val="NormalParagraph"/>
    <w:qFormat/>
    <w:rsid w:val="00DC3248"/>
    <w:pPr>
      <w:jc w:val="center"/>
    </w:pPr>
    <w:rPr>
      <w:rFonts w:eastAsia="Calibri"/>
      <w:i/>
      <w:kern w:val="24"/>
    </w:rPr>
  </w:style>
  <w:style w:type="character" w:customStyle="1" w:styleId="HiddenFont">
    <w:name w:val="HiddenFont"/>
    <w:uiPriority w:val="1"/>
    <w:rsid w:val="008558FB"/>
    <w:rPr>
      <w:vanish/>
    </w:rPr>
  </w:style>
  <w:style w:type="paragraph" w:customStyle="1" w:styleId="ListBullet6">
    <w:name w:val="List Bullet 6"/>
    <w:basedOn w:val="ListBullet5"/>
    <w:qFormat/>
    <w:rsid w:val="008F7026"/>
    <w:pPr>
      <w:numPr>
        <w:numId w:val="0"/>
      </w:numPr>
    </w:pPr>
    <w:rPr>
      <w:strike/>
    </w:rPr>
  </w:style>
  <w:style w:type="paragraph" w:customStyle="1" w:styleId="Email">
    <w:name w:val="Email"/>
    <w:basedOn w:val="NormalParagraph"/>
    <w:rsid w:val="002B13B8"/>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1422</Words>
  <Characters>8107</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Hilfiker</dc:creator>
  <cp:keywords/>
  <dc:description/>
  <cp:lastModifiedBy>David Hilfiker</cp:lastModifiedBy>
  <cp:revision>1</cp:revision>
  <dcterms:created xsi:type="dcterms:W3CDTF">2021-05-31T15:44:00Z</dcterms:created>
  <dcterms:modified xsi:type="dcterms:W3CDTF">2021-05-31T15:47:00Z</dcterms:modified>
</cp:coreProperties>
</file>